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50" w:rsidRDefault="000D3850" w:rsidP="000D3850">
      <w:pPr>
        <w:ind w:firstLine="1080"/>
        <w:rPr>
          <w:b/>
          <w:bCs/>
        </w:rPr>
      </w:pPr>
      <w:r>
        <w:rPr>
          <w:b/>
          <w:bCs/>
        </w:rPr>
        <w:t xml:space="preserve">Как падают воды в </w:t>
      </w:r>
      <w:proofErr w:type="spellStart"/>
      <w:r>
        <w:rPr>
          <w:b/>
          <w:bCs/>
        </w:rPr>
        <w:t>Лодоре</w:t>
      </w:r>
      <w:proofErr w:type="spellEnd"/>
      <w:r>
        <w:rPr>
          <w:b/>
          <w:bCs/>
        </w:rPr>
        <w:t>?</w:t>
      </w:r>
    </w:p>
    <w:p w:rsidR="000D3850" w:rsidRDefault="000D3850" w:rsidP="000D3850">
      <w:pPr>
        <w:ind w:left="3960" w:hanging="3960"/>
      </w:pPr>
    </w:p>
    <w:p w:rsidR="000D3850" w:rsidRDefault="000D3850" w:rsidP="000D3850">
      <w:pPr>
        <w:ind w:firstLine="540"/>
      </w:pPr>
      <w:r>
        <w:t>(</w:t>
      </w:r>
      <w:r>
        <w:rPr>
          <w:i/>
          <w:iCs/>
        </w:rPr>
        <w:t xml:space="preserve">Р. </w:t>
      </w:r>
      <w:proofErr w:type="spellStart"/>
      <w:r>
        <w:rPr>
          <w:i/>
          <w:iCs/>
        </w:rPr>
        <w:t>Саути</w:t>
      </w:r>
      <w:proofErr w:type="spellEnd"/>
      <w:r>
        <w:rPr>
          <w:i/>
          <w:iCs/>
        </w:rPr>
        <w:t xml:space="preserve">, в переводе </w:t>
      </w:r>
      <w:proofErr w:type="spellStart"/>
      <w:r>
        <w:rPr>
          <w:i/>
          <w:iCs/>
        </w:rPr>
        <w:t>А.Шмульяна</w:t>
      </w:r>
      <w:proofErr w:type="spellEnd"/>
      <w:r>
        <w:t>)</w:t>
      </w:r>
    </w:p>
    <w:p w:rsidR="000D3850" w:rsidRDefault="000D3850" w:rsidP="002837E8">
      <w:bookmarkStart w:id="0" w:name="_GoBack"/>
      <w:bookmarkEnd w:id="0"/>
    </w:p>
    <w:p w:rsidR="002837E8" w:rsidRDefault="002837E8" w:rsidP="002837E8">
      <w:r>
        <w:t xml:space="preserve">Кипя, </w:t>
      </w:r>
    </w:p>
    <w:p w:rsidR="002837E8" w:rsidRDefault="002837E8" w:rsidP="002837E8">
      <w:r>
        <w:t xml:space="preserve">Шипя, </w:t>
      </w:r>
    </w:p>
    <w:p w:rsidR="002837E8" w:rsidRDefault="002837E8" w:rsidP="002837E8">
      <w:r>
        <w:t>Журча,</w:t>
      </w:r>
    </w:p>
    <w:p w:rsidR="002837E8" w:rsidRDefault="002837E8" w:rsidP="002837E8">
      <w:r>
        <w:t>Ворча,</w:t>
      </w:r>
    </w:p>
    <w:p w:rsidR="002837E8" w:rsidRDefault="002837E8" w:rsidP="002837E8">
      <w:r>
        <w:t>Струясь,</w:t>
      </w:r>
    </w:p>
    <w:p w:rsidR="002837E8" w:rsidRDefault="002837E8" w:rsidP="002837E8">
      <w:r>
        <w:t>Крутясь,</w:t>
      </w:r>
    </w:p>
    <w:p w:rsidR="002837E8" w:rsidRDefault="002837E8" w:rsidP="002837E8">
      <w:r>
        <w:t>Сливаясь,</w:t>
      </w:r>
    </w:p>
    <w:p w:rsidR="002837E8" w:rsidRDefault="002837E8" w:rsidP="002837E8">
      <w:r>
        <w:t>Вздымаясь,</w:t>
      </w:r>
    </w:p>
    <w:p w:rsidR="002837E8" w:rsidRDefault="002837E8" w:rsidP="002837E8">
      <w:r>
        <w:t>Вздуваясь,</w:t>
      </w:r>
    </w:p>
    <w:p w:rsidR="002837E8" w:rsidRDefault="002837E8" w:rsidP="002837E8">
      <w:r>
        <w:t>Мелькая, шурша,</w:t>
      </w:r>
    </w:p>
    <w:p w:rsidR="002837E8" w:rsidRDefault="002837E8" w:rsidP="002837E8">
      <w:r>
        <w:t>Резвясь и спеша,</w:t>
      </w:r>
    </w:p>
    <w:p w:rsidR="002837E8" w:rsidRDefault="002837E8" w:rsidP="002837E8">
      <w:r>
        <w:t>Скользя, обнимаясь,</w:t>
      </w:r>
    </w:p>
    <w:p w:rsidR="002837E8" w:rsidRDefault="002837E8" w:rsidP="002837E8">
      <w:r>
        <w:t>Делясь и встречаясь,</w:t>
      </w:r>
    </w:p>
    <w:p w:rsidR="002837E8" w:rsidRDefault="002837E8" w:rsidP="002837E8">
      <w:r>
        <w:t>Ласкаясь, бунтуя, летя,</w:t>
      </w:r>
    </w:p>
    <w:p w:rsidR="002837E8" w:rsidRDefault="002837E8" w:rsidP="002837E8">
      <w:r>
        <w:t>Играя, дробясь, шелестя,</w:t>
      </w:r>
    </w:p>
    <w:p w:rsidR="002837E8" w:rsidRDefault="002837E8" w:rsidP="002837E8">
      <w:r>
        <w:t>Блистая, взлетая, шатаясь,</w:t>
      </w:r>
    </w:p>
    <w:p w:rsidR="002837E8" w:rsidRDefault="002837E8" w:rsidP="002837E8">
      <w:r>
        <w:t>Сплетая, звеня, клокоча,</w:t>
      </w:r>
    </w:p>
    <w:p w:rsidR="002837E8" w:rsidRDefault="002837E8" w:rsidP="002837E8">
      <w:r>
        <w:t>Взвиваясь, вертясь, грохоча,</w:t>
      </w:r>
    </w:p>
    <w:p w:rsidR="002837E8" w:rsidRDefault="002837E8" w:rsidP="002837E8">
      <w:r>
        <w:t xml:space="preserve">Морщинясь, волнуясь, катаясь, </w:t>
      </w:r>
    </w:p>
    <w:p w:rsidR="002837E8" w:rsidRDefault="002837E8" w:rsidP="002837E8">
      <w:r>
        <w:t>Бросаясь, меняясь, воркуя, шумя,</w:t>
      </w:r>
    </w:p>
    <w:p w:rsidR="002837E8" w:rsidRDefault="002837E8" w:rsidP="002837E8">
      <w:r>
        <w:t xml:space="preserve">Взметаясь и пенясь, ликуя, гремя, </w:t>
      </w:r>
    </w:p>
    <w:p w:rsidR="002837E8" w:rsidRDefault="002837E8" w:rsidP="002837E8">
      <w:r>
        <w:t>Дрожа, разливаясь, смеясь и болтая,</w:t>
      </w:r>
    </w:p>
    <w:p w:rsidR="002837E8" w:rsidRDefault="002837E8" w:rsidP="002837E8">
      <w:r>
        <w:t>Катясь, извиваясь, стремясь, вырастая,</w:t>
      </w:r>
    </w:p>
    <w:p w:rsidR="002837E8" w:rsidRDefault="002837E8" w:rsidP="002837E8">
      <w:pPr>
        <w:pStyle w:val="a3"/>
      </w:pPr>
      <w:r>
        <w:t>Вперед и вперед убегая в свободолюбивом задоре –</w:t>
      </w:r>
    </w:p>
    <w:p w:rsidR="00417230" w:rsidRPr="002837E8" w:rsidRDefault="002837E8" w:rsidP="002837E8">
      <w:pPr>
        <w:rPr>
          <w:sz w:val="28"/>
          <w:szCs w:val="28"/>
        </w:rPr>
      </w:pPr>
      <w:r>
        <w:t xml:space="preserve">Так падают бурные воды в сверкающем быстром </w:t>
      </w:r>
      <w:proofErr w:type="spellStart"/>
      <w:r>
        <w:t>Лодоре</w:t>
      </w:r>
      <w:proofErr w:type="spellEnd"/>
      <w:r>
        <w:t>!</w:t>
      </w:r>
    </w:p>
    <w:sectPr w:rsidR="00417230" w:rsidRPr="0028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8"/>
    <w:rsid w:val="000D3850"/>
    <w:rsid w:val="002837E8"/>
    <w:rsid w:val="004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ABE12E-E32B-4853-84E9-78A9F509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837E8"/>
    <w:pPr>
      <w:ind w:left="3960" w:hanging="3960"/>
    </w:pPr>
  </w:style>
  <w:style w:type="character" w:customStyle="1" w:styleId="a4">
    <w:name w:val="Основной текст с отступом Знак"/>
    <w:basedOn w:val="a0"/>
    <w:link w:val="a3"/>
    <w:semiHidden/>
    <w:rsid w:val="002837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2024-03-11T11:46:00Z</dcterms:created>
  <dcterms:modified xsi:type="dcterms:W3CDTF">2024-03-11T11:52:00Z</dcterms:modified>
</cp:coreProperties>
</file>