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4FB" w:rsidRDefault="006D41EC" w:rsidP="006D41EC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41EC">
        <w:rPr>
          <w:rFonts w:ascii="Arial" w:hAnsi="Arial" w:cs="Arial"/>
          <w:b/>
          <w:sz w:val="28"/>
          <w:szCs w:val="28"/>
          <w:u w:val="single"/>
        </w:rPr>
        <w:t>Текст</w:t>
      </w:r>
      <w:r w:rsidRPr="006D41EC">
        <w:rPr>
          <w:rFonts w:ascii="Arial" w:hAnsi="Arial" w:cs="Arial"/>
          <w:sz w:val="28"/>
          <w:szCs w:val="28"/>
          <w:u w:val="single"/>
        </w:rPr>
        <w:t xml:space="preserve"> – это связанное по смыслу и грамматически высказывание в устной или письменной форме.</w:t>
      </w:r>
      <w:r>
        <w:rPr>
          <w:rFonts w:ascii="Arial" w:hAnsi="Arial" w:cs="Arial"/>
          <w:sz w:val="28"/>
          <w:szCs w:val="28"/>
        </w:rPr>
        <w:t xml:space="preserve"> Основными признаками текста являются </w:t>
      </w:r>
      <w:r w:rsidRPr="006D41EC">
        <w:rPr>
          <w:rFonts w:ascii="Arial" w:hAnsi="Arial" w:cs="Arial"/>
          <w:b/>
          <w:i/>
          <w:sz w:val="28"/>
          <w:szCs w:val="28"/>
        </w:rPr>
        <w:t>связанность</w:t>
      </w:r>
      <w:r>
        <w:rPr>
          <w:rFonts w:ascii="Arial" w:hAnsi="Arial" w:cs="Arial"/>
          <w:sz w:val="28"/>
          <w:szCs w:val="28"/>
        </w:rPr>
        <w:t xml:space="preserve"> и </w:t>
      </w:r>
      <w:r w:rsidRPr="006D41EC">
        <w:rPr>
          <w:rFonts w:ascii="Arial" w:hAnsi="Arial" w:cs="Arial"/>
          <w:b/>
          <w:i/>
          <w:sz w:val="28"/>
          <w:szCs w:val="28"/>
        </w:rPr>
        <w:t>цельность</w:t>
      </w:r>
      <w:r>
        <w:rPr>
          <w:rFonts w:ascii="Arial" w:hAnsi="Arial" w:cs="Arial"/>
          <w:sz w:val="28"/>
          <w:szCs w:val="28"/>
        </w:rPr>
        <w:t>.</w:t>
      </w:r>
    </w:p>
    <w:p w:rsidR="006D41EC" w:rsidRDefault="006D41EC" w:rsidP="006D41EC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41EC">
        <w:rPr>
          <w:rFonts w:ascii="Arial" w:hAnsi="Arial" w:cs="Arial"/>
          <w:b/>
          <w:sz w:val="28"/>
          <w:szCs w:val="28"/>
        </w:rPr>
        <w:t>Предложения</w:t>
      </w:r>
      <w:r>
        <w:rPr>
          <w:rFonts w:ascii="Arial" w:hAnsi="Arial" w:cs="Arial"/>
          <w:sz w:val="28"/>
          <w:szCs w:val="28"/>
        </w:rPr>
        <w:t>, входящие в текст, расположены в определенном порядке. Это создает связность текста.</w:t>
      </w:r>
    </w:p>
    <w:p w:rsidR="006D41EC" w:rsidRDefault="006D41EC" w:rsidP="006D41EC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Цельность тексту придает </w:t>
      </w:r>
      <w:r w:rsidRPr="006D41EC">
        <w:rPr>
          <w:rFonts w:ascii="Arial" w:hAnsi="Arial" w:cs="Arial"/>
          <w:i/>
          <w:sz w:val="28"/>
          <w:szCs w:val="28"/>
        </w:rPr>
        <w:t>смысловое единство</w:t>
      </w:r>
      <w:r>
        <w:rPr>
          <w:rFonts w:ascii="Arial" w:hAnsi="Arial" w:cs="Arial"/>
          <w:sz w:val="28"/>
          <w:szCs w:val="28"/>
        </w:rPr>
        <w:t xml:space="preserve">. Каждый текст заключает в себе определенное </w:t>
      </w:r>
      <w:r w:rsidRPr="006D41EC">
        <w:rPr>
          <w:rFonts w:ascii="Arial" w:hAnsi="Arial" w:cs="Arial"/>
          <w:b/>
          <w:i/>
          <w:sz w:val="28"/>
          <w:szCs w:val="28"/>
        </w:rPr>
        <w:t>содержание</w:t>
      </w:r>
      <w:r>
        <w:rPr>
          <w:rFonts w:ascii="Arial" w:hAnsi="Arial" w:cs="Arial"/>
          <w:sz w:val="28"/>
          <w:szCs w:val="28"/>
        </w:rPr>
        <w:t>, т. е. имеет свою тему.</w:t>
      </w:r>
    </w:p>
    <w:p w:rsidR="006D41EC" w:rsidRPr="006D41EC" w:rsidRDefault="006D41EC" w:rsidP="006D41EC">
      <w:pPr>
        <w:spacing w:after="0"/>
        <w:ind w:firstLine="567"/>
        <w:jc w:val="both"/>
        <w:rPr>
          <w:rFonts w:ascii="Arial" w:hAnsi="Arial" w:cs="Arial"/>
          <w:sz w:val="28"/>
          <w:szCs w:val="28"/>
          <w:u w:val="single"/>
        </w:rPr>
      </w:pPr>
      <w:r w:rsidRPr="006D41EC">
        <w:rPr>
          <w:rFonts w:ascii="Arial" w:hAnsi="Arial" w:cs="Arial"/>
          <w:sz w:val="28"/>
          <w:szCs w:val="28"/>
          <w:u w:val="single"/>
        </w:rPr>
        <w:t xml:space="preserve">Предложения в тексте объединяются не только темой, но и основной идеей. Несколько предложений, выражающих одну мысль, оформляют отдельным абзацем. </w:t>
      </w:r>
      <w:bookmarkStart w:id="0" w:name="_GoBack"/>
      <w:bookmarkEnd w:id="0"/>
    </w:p>
    <w:sectPr w:rsidR="006D41EC" w:rsidRPr="006D4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EC"/>
    <w:rsid w:val="006D41EC"/>
    <w:rsid w:val="00B1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0526A4-62A9-4B14-9D3D-FC2C6F25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2024-03-10T13:24:00Z</dcterms:created>
  <dcterms:modified xsi:type="dcterms:W3CDTF">2024-03-10T13:32:00Z</dcterms:modified>
</cp:coreProperties>
</file>